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60C" w:rsidRPr="00543A2B" w:rsidRDefault="005C360C" w:rsidP="005C360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</w:t>
      </w:r>
      <w:r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характера </w:t>
      </w:r>
    </w:p>
    <w:p w:rsidR="005C360C" w:rsidRPr="00543A2B" w:rsidRDefault="005C360C" w:rsidP="005C360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 xml:space="preserve">заместителя главы администрации </w:t>
      </w:r>
      <w:r>
        <w:rPr>
          <w:rFonts w:ascii="Times New Roman" w:hAnsi="Times New Roman" w:cs="Times New Roman"/>
          <w:b/>
          <w:sz w:val="24"/>
          <w:szCs w:val="24"/>
        </w:rPr>
        <w:t>по экономическим и финансовым вопросам</w:t>
      </w:r>
    </w:p>
    <w:p w:rsidR="005C360C" w:rsidRPr="00543A2B" w:rsidRDefault="005C360C" w:rsidP="005C360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Меркулова Владимира Петровича</w:t>
      </w:r>
    </w:p>
    <w:p w:rsidR="005C360C" w:rsidRPr="00543A2B" w:rsidRDefault="005C360C" w:rsidP="005C360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>за отчетный период с 1 января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5C360C" w:rsidRPr="00543A2B" w:rsidRDefault="005C360C" w:rsidP="005C360C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/>
      </w:tblPr>
      <w:tblGrid>
        <w:gridCol w:w="1509"/>
        <w:gridCol w:w="2210"/>
        <w:gridCol w:w="1901"/>
        <w:gridCol w:w="2001"/>
        <w:gridCol w:w="1673"/>
        <w:gridCol w:w="1446"/>
        <w:gridCol w:w="2201"/>
        <w:gridCol w:w="1845"/>
      </w:tblGrid>
      <w:tr w:rsidR="005C360C" w:rsidRPr="00824EAC" w:rsidTr="000A7132">
        <w:tc>
          <w:tcPr>
            <w:tcW w:w="1509" w:type="dxa"/>
            <w:vMerge w:val="restart"/>
          </w:tcPr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210" w:type="dxa"/>
            <w:vMerge w:val="restart"/>
          </w:tcPr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01" w:type="dxa"/>
            <w:vMerge w:val="restart"/>
          </w:tcPr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</w:p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(руб.)</w:t>
            </w:r>
          </w:p>
        </w:tc>
        <w:tc>
          <w:tcPr>
            <w:tcW w:w="7321" w:type="dxa"/>
            <w:gridSpan w:val="4"/>
          </w:tcPr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5" w:type="dxa"/>
            <w:vMerge w:val="restart"/>
          </w:tcPr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Вид, марка, год изготовления транспортного средства, принадлежащего на праве собственности</w:t>
            </w:r>
          </w:p>
        </w:tc>
      </w:tr>
      <w:tr w:rsidR="005C360C" w:rsidRPr="00824EAC" w:rsidTr="000A7132">
        <w:tc>
          <w:tcPr>
            <w:tcW w:w="1509" w:type="dxa"/>
            <w:vMerge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73" w:type="dxa"/>
          </w:tcPr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права на объекты недвижимости</w:t>
            </w:r>
          </w:p>
        </w:tc>
        <w:tc>
          <w:tcPr>
            <w:tcW w:w="1446" w:type="dxa"/>
          </w:tcPr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Площадь </w:t>
            </w:r>
          </w:p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(кв. м.)</w:t>
            </w:r>
          </w:p>
        </w:tc>
        <w:tc>
          <w:tcPr>
            <w:tcW w:w="2201" w:type="dxa"/>
            <w:vAlign w:val="center"/>
          </w:tcPr>
          <w:p w:rsidR="005C360C" w:rsidRPr="00744466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Страна расположения</w:t>
            </w:r>
          </w:p>
        </w:tc>
        <w:tc>
          <w:tcPr>
            <w:tcW w:w="1845" w:type="dxa"/>
            <w:vMerge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60C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5C360C" w:rsidRPr="00824EA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Меркулова В.П.</w:t>
            </w:r>
          </w:p>
        </w:tc>
        <w:tc>
          <w:tcPr>
            <w:tcW w:w="2210" w:type="dxa"/>
            <w:vMerge w:val="restart"/>
            <w:vAlign w:val="center"/>
          </w:tcPr>
          <w:p w:rsidR="005C360C" w:rsidRPr="00D307CD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по экономическим и финансовым вопросам</w:t>
            </w:r>
          </w:p>
        </w:tc>
        <w:tc>
          <w:tcPr>
            <w:tcW w:w="1901" w:type="dxa"/>
            <w:vMerge w:val="restart"/>
            <w:vAlign w:val="center"/>
          </w:tcPr>
          <w:p w:rsidR="005C360C" w:rsidRPr="00F60C28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1086756,59</w:t>
            </w:r>
          </w:p>
        </w:tc>
        <w:tc>
          <w:tcPr>
            <w:tcW w:w="2001" w:type="dxa"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5C360C" w:rsidRPr="00D307CD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объектов торговли </w:t>
            </w:r>
          </w:p>
        </w:tc>
        <w:tc>
          <w:tcPr>
            <w:tcW w:w="1673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446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201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5C360C" w:rsidRPr="00E10AC1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Субару Форестер 2013г.</w:t>
            </w:r>
          </w:p>
        </w:tc>
      </w:tr>
      <w:tr w:rsidR="005C360C" w:rsidRPr="00824EAC" w:rsidTr="000A7132">
        <w:tc>
          <w:tcPr>
            <w:tcW w:w="1509" w:type="dxa"/>
            <w:vMerge/>
            <w:vAlign w:val="center"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5C360C" w:rsidRPr="00D307CD" w:rsidRDefault="005C360C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  <w:vAlign w:val="center"/>
          </w:tcPr>
          <w:p w:rsidR="005C360C" w:rsidRPr="00D307CD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</w:tc>
        <w:tc>
          <w:tcPr>
            <w:tcW w:w="1673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446" w:type="dxa"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2201" w:type="dxa"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60C" w:rsidRPr="00824EAC" w:rsidTr="000A7132">
        <w:trPr>
          <w:trHeight w:val="364"/>
        </w:trPr>
        <w:tc>
          <w:tcPr>
            <w:tcW w:w="1509" w:type="dxa"/>
            <w:vMerge/>
            <w:vAlign w:val="center"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5C360C" w:rsidRPr="00D307CD" w:rsidRDefault="005C360C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73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01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60C" w:rsidRPr="00824EAC" w:rsidTr="000A7132">
        <w:trPr>
          <w:trHeight w:val="364"/>
        </w:trPr>
        <w:tc>
          <w:tcPr>
            <w:tcW w:w="1509" w:type="dxa"/>
            <w:vAlign w:val="center"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</w:tcPr>
          <w:p w:rsidR="005C360C" w:rsidRPr="00D307CD" w:rsidRDefault="005C360C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3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201" w:type="dxa"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Align w:val="center"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60C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5C360C" w:rsidRPr="00534488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10" w:type="dxa"/>
            <w:vMerge w:val="restart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591550,33</w:t>
            </w:r>
          </w:p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5C360C" w:rsidRPr="00D307CD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объектов торговли </w:t>
            </w:r>
          </w:p>
        </w:tc>
        <w:tc>
          <w:tcPr>
            <w:tcW w:w="1673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446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201" w:type="dxa"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C360C" w:rsidRPr="00824EAC" w:rsidTr="000A7132">
        <w:trPr>
          <w:trHeight w:val="470"/>
        </w:trPr>
        <w:tc>
          <w:tcPr>
            <w:tcW w:w="1509" w:type="dxa"/>
            <w:vMerge/>
            <w:vAlign w:val="center"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5C360C" w:rsidRPr="00D307CD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</w:tc>
        <w:tc>
          <w:tcPr>
            <w:tcW w:w="1673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446" w:type="dxa"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2201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60C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73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01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60C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3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201" w:type="dxa"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60C" w:rsidRPr="00E10AC1" w:rsidTr="000A7132">
        <w:trPr>
          <w:trHeight w:val="470"/>
        </w:trPr>
        <w:tc>
          <w:tcPr>
            <w:tcW w:w="1509" w:type="dxa"/>
            <w:vMerge w:val="restart"/>
          </w:tcPr>
          <w:p w:rsidR="005C360C" w:rsidRPr="00824EA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10" w:type="dxa"/>
            <w:vMerge w:val="restart"/>
          </w:tcPr>
          <w:p w:rsidR="005C360C" w:rsidRPr="00D307CD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</w:tcPr>
          <w:p w:rsidR="005C360C" w:rsidRPr="00F60C28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1491,27</w:t>
            </w:r>
          </w:p>
        </w:tc>
        <w:tc>
          <w:tcPr>
            <w:tcW w:w="20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73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</w:tcPr>
          <w:p w:rsidR="005C360C" w:rsidRPr="00E10AC1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C360C" w:rsidTr="000A7132">
        <w:trPr>
          <w:trHeight w:val="364"/>
        </w:trPr>
        <w:tc>
          <w:tcPr>
            <w:tcW w:w="1509" w:type="dxa"/>
            <w:vMerge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5C360C" w:rsidRPr="00D307CD" w:rsidRDefault="005C360C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3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201" w:type="dxa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60C" w:rsidRPr="00E10AC1" w:rsidTr="000A7132">
        <w:trPr>
          <w:trHeight w:val="470"/>
        </w:trPr>
        <w:tc>
          <w:tcPr>
            <w:tcW w:w="1509" w:type="dxa"/>
            <w:vMerge w:val="restart"/>
          </w:tcPr>
          <w:p w:rsidR="005C360C" w:rsidRPr="00824EA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10" w:type="dxa"/>
            <w:vMerge w:val="restart"/>
          </w:tcPr>
          <w:p w:rsidR="005C360C" w:rsidRPr="00D307CD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</w:tcPr>
          <w:p w:rsidR="005C360C" w:rsidRPr="00F60C28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73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</w:tcPr>
          <w:p w:rsidR="005C360C" w:rsidRPr="00E10AC1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C360C" w:rsidTr="000A7132">
        <w:trPr>
          <w:trHeight w:val="364"/>
        </w:trPr>
        <w:tc>
          <w:tcPr>
            <w:tcW w:w="1509" w:type="dxa"/>
            <w:vMerge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5C360C" w:rsidRPr="00D307CD" w:rsidRDefault="005C360C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3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201" w:type="dxa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60C" w:rsidRPr="00E10AC1" w:rsidTr="000A7132">
        <w:trPr>
          <w:trHeight w:val="470"/>
        </w:trPr>
        <w:tc>
          <w:tcPr>
            <w:tcW w:w="1509" w:type="dxa"/>
            <w:vMerge w:val="restart"/>
          </w:tcPr>
          <w:p w:rsidR="005C360C" w:rsidRPr="00824EA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10" w:type="dxa"/>
            <w:vMerge w:val="restart"/>
          </w:tcPr>
          <w:p w:rsidR="005C360C" w:rsidRPr="00D307CD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</w:tcPr>
          <w:p w:rsidR="005C360C" w:rsidRPr="00F60C28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73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</w:tcPr>
          <w:p w:rsidR="005C360C" w:rsidRPr="00E10AC1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C360C" w:rsidTr="000A7132">
        <w:trPr>
          <w:trHeight w:val="364"/>
        </w:trPr>
        <w:tc>
          <w:tcPr>
            <w:tcW w:w="1509" w:type="dxa"/>
            <w:vMerge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5C360C" w:rsidRPr="00D307CD" w:rsidRDefault="005C360C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3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201" w:type="dxa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60C" w:rsidRPr="00E10AC1" w:rsidTr="000A7132">
        <w:trPr>
          <w:trHeight w:val="470"/>
        </w:trPr>
        <w:tc>
          <w:tcPr>
            <w:tcW w:w="1509" w:type="dxa"/>
            <w:vMerge w:val="restart"/>
          </w:tcPr>
          <w:p w:rsidR="005C360C" w:rsidRPr="00824EA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210" w:type="dxa"/>
            <w:vMerge w:val="restart"/>
          </w:tcPr>
          <w:p w:rsidR="005C360C" w:rsidRPr="00D307CD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</w:tcPr>
          <w:p w:rsidR="005C360C" w:rsidRPr="00F60C28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73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</w:tcPr>
          <w:p w:rsidR="005C360C" w:rsidRPr="00E10AC1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C360C" w:rsidTr="000A7132">
        <w:trPr>
          <w:trHeight w:val="364"/>
        </w:trPr>
        <w:tc>
          <w:tcPr>
            <w:tcW w:w="1509" w:type="dxa"/>
            <w:vMerge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5C360C" w:rsidRPr="00D307CD" w:rsidRDefault="005C360C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73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</w:tcPr>
          <w:p w:rsidR="005C360C" w:rsidRPr="00824EA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201" w:type="dxa"/>
          </w:tcPr>
          <w:p w:rsidR="005C360C" w:rsidRDefault="005C360C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</w:tcPr>
          <w:p w:rsidR="005C360C" w:rsidRDefault="005C360C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C360C" w:rsidRDefault="005C360C" w:rsidP="005C360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Правовых оснований для предоставления сведений о расходах не имеет.</w:t>
      </w:r>
    </w:p>
    <w:p w:rsidR="00F2767A" w:rsidRDefault="00F2767A"/>
    <w:sectPr w:rsidR="00F2767A" w:rsidSect="005C360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360C"/>
    <w:rsid w:val="005C360C"/>
    <w:rsid w:val="00F2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60C"/>
    <w:pPr>
      <w:spacing w:after="0" w:line="240" w:lineRule="auto"/>
    </w:pPr>
  </w:style>
  <w:style w:type="table" w:styleId="a4">
    <w:name w:val="Table Grid"/>
    <w:basedOn w:val="a1"/>
    <w:uiPriority w:val="59"/>
    <w:rsid w:val="005C36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1531</Characters>
  <Application>Microsoft Office Word</Application>
  <DocSecurity>0</DocSecurity>
  <Lines>12</Lines>
  <Paragraphs>3</Paragraphs>
  <ScaleCrop>false</ScaleCrop>
  <Company>Grizli777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oleg</dc:creator>
  <cp:keywords/>
  <dc:description/>
  <cp:lastModifiedBy>adm oleg</cp:lastModifiedBy>
  <cp:revision>2</cp:revision>
  <dcterms:created xsi:type="dcterms:W3CDTF">2020-07-21T11:22:00Z</dcterms:created>
  <dcterms:modified xsi:type="dcterms:W3CDTF">2020-07-21T11:22:00Z</dcterms:modified>
</cp:coreProperties>
</file>